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5369" w14:textId="1D305687" w:rsidR="00AA5BAE" w:rsidRDefault="00F62656">
      <w:pPr>
        <w:rPr>
          <w:b/>
          <w:bCs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1" locked="0" layoutInCell="1" allowOverlap="1" wp14:anchorId="58F6F3DB" wp14:editId="62744698">
            <wp:simplePos x="0" y="0"/>
            <wp:positionH relativeFrom="margin">
              <wp:align>right</wp:align>
            </wp:positionH>
            <wp:positionV relativeFrom="paragraph">
              <wp:posOffset>6407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AE">
        <w:rPr>
          <w:b/>
          <w:bCs/>
          <w:lang w:val="en-US"/>
        </w:rPr>
        <w:t>St Michael’s CE (A) Primary School</w:t>
      </w:r>
    </w:p>
    <w:p w14:paraId="078E6DE1" w14:textId="5601808E" w:rsidR="00893B31" w:rsidRPr="00BB1B29" w:rsidRDefault="002E3205" w:rsidP="00893B31">
      <w:pPr>
        <w:rPr>
          <w:b/>
          <w:bCs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955C84" wp14:editId="5641F14B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96012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 descr="Beowulf Digital Comics - Comics by comiXology: Web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owulf Digital Comics - Comics by comiXology: Web U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31" w:rsidRPr="00BB1B29">
        <w:rPr>
          <w:b/>
          <w:bCs/>
          <w:u w:val="single"/>
          <w:lang w:val="en-US"/>
        </w:rPr>
        <w:t>Topic Termly Overviews</w:t>
      </w:r>
    </w:p>
    <w:p w14:paraId="442EDE70" w14:textId="6F276959" w:rsidR="008B300C" w:rsidRDefault="008B300C">
      <w:pPr>
        <w:rPr>
          <w:b/>
          <w:bCs/>
          <w:lang w:val="en-US"/>
        </w:rPr>
      </w:pPr>
      <w:r>
        <w:rPr>
          <w:b/>
          <w:bCs/>
          <w:lang w:val="en-US"/>
        </w:rPr>
        <w:t>Year:</w:t>
      </w:r>
      <w:r w:rsidR="00F62656" w:rsidRPr="00F62656">
        <w:rPr>
          <w:rFonts w:ascii="Times New Roman" w:hAnsi="Times New Roman" w:cs="Times New Roman"/>
          <w:sz w:val="24"/>
          <w:szCs w:val="24"/>
        </w:rPr>
        <w:t xml:space="preserve"> </w:t>
      </w:r>
      <w:r w:rsidR="00412BC9">
        <w:rPr>
          <w:rFonts w:ascii="Times New Roman" w:hAnsi="Times New Roman" w:cs="Times New Roman"/>
          <w:sz w:val="24"/>
          <w:szCs w:val="24"/>
        </w:rPr>
        <w:t>4</w:t>
      </w:r>
    </w:p>
    <w:p w14:paraId="03EDE279" w14:textId="0D4F1046" w:rsidR="00E57FB3" w:rsidRPr="00AA5BAE" w:rsidRDefault="00AA5BAE">
      <w:pPr>
        <w:rPr>
          <w:b/>
          <w:bCs/>
          <w:lang w:val="en-US"/>
        </w:rPr>
      </w:pPr>
      <w:r w:rsidRPr="00AA5BAE">
        <w:rPr>
          <w:b/>
          <w:bCs/>
          <w:lang w:val="en-US"/>
        </w:rPr>
        <w:t>Topic:</w:t>
      </w:r>
      <w:r w:rsidR="00412BC9">
        <w:rPr>
          <w:b/>
          <w:bCs/>
          <w:lang w:val="en-US"/>
        </w:rPr>
        <w:t xml:space="preserve"> Angle-Land</w:t>
      </w:r>
    </w:p>
    <w:p w14:paraId="3FA443C7" w14:textId="29DD26DC" w:rsidR="00AA5BAE" w:rsidRDefault="00AA5BAE">
      <w:pPr>
        <w:rPr>
          <w:b/>
          <w:bCs/>
          <w:lang w:val="en-US"/>
        </w:rPr>
      </w:pPr>
      <w:r w:rsidRPr="00AA5BAE">
        <w:rPr>
          <w:b/>
          <w:bCs/>
          <w:lang w:val="en-US"/>
        </w:rPr>
        <w:t>Term:</w:t>
      </w:r>
      <w:r w:rsidR="00412BC9">
        <w:rPr>
          <w:b/>
          <w:bCs/>
          <w:lang w:val="en-US"/>
        </w:rPr>
        <w:t xml:space="preserve"> Summer</w:t>
      </w:r>
    </w:p>
    <w:p w14:paraId="24287EA5" w14:textId="77777777" w:rsidR="002E3205" w:rsidRPr="00AA5BAE" w:rsidRDefault="002E320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8963"/>
      </w:tblGrid>
      <w:tr w:rsidR="00AA5BAE" w14:paraId="7366A20B" w14:textId="77777777" w:rsidTr="6DA82C3B">
        <w:tc>
          <w:tcPr>
            <w:tcW w:w="1493" w:type="dxa"/>
          </w:tcPr>
          <w:p w14:paraId="47892F31" w14:textId="4C40901E" w:rsidR="00AA5BAE" w:rsidRP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t>Subjects</w:t>
            </w:r>
          </w:p>
        </w:tc>
        <w:tc>
          <w:tcPr>
            <w:tcW w:w="8963" w:type="dxa"/>
          </w:tcPr>
          <w:p w14:paraId="74E43F8B" w14:textId="1BF39023" w:rsidR="00AA5BAE" w:rsidRP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t>Objectives/Learning intentions</w:t>
            </w:r>
          </w:p>
        </w:tc>
      </w:tr>
      <w:tr w:rsidR="00AA5BAE" w14:paraId="46A4D326" w14:textId="77777777" w:rsidTr="6DA82C3B">
        <w:tc>
          <w:tcPr>
            <w:tcW w:w="1493" w:type="dxa"/>
          </w:tcPr>
          <w:p w14:paraId="06938DE3" w14:textId="77777777" w:rsid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t>Art</w:t>
            </w:r>
          </w:p>
          <w:p w14:paraId="36A50674" w14:textId="77777777" w:rsidR="007A4FED" w:rsidRDefault="007A4FED">
            <w:pPr>
              <w:rPr>
                <w:b/>
                <w:bCs/>
                <w:lang w:val="en-US"/>
              </w:rPr>
            </w:pPr>
          </w:p>
          <w:p w14:paraId="43636539" w14:textId="797F23AD" w:rsidR="007A4FED" w:rsidRPr="00EE56AD" w:rsidRDefault="007A4FED">
            <w:pPr>
              <w:rPr>
                <w:bCs/>
                <w:lang w:val="en-US"/>
              </w:rPr>
            </w:pPr>
            <w:r w:rsidRPr="00EE56AD">
              <w:rPr>
                <w:bCs/>
                <w:lang w:val="en-US"/>
              </w:rPr>
              <w:t>Beowulf Paintings</w:t>
            </w:r>
          </w:p>
        </w:tc>
        <w:tc>
          <w:tcPr>
            <w:tcW w:w="8963" w:type="dxa"/>
          </w:tcPr>
          <w:p w14:paraId="34D435B2" w14:textId="283010F3" w:rsidR="00EE56AD" w:rsidRPr="00F270BD" w:rsidRDefault="007A4FED" w:rsidP="007A4FED">
            <w:pPr>
              <w:rPr>
                <w:b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develop ideas</w:t>
            </w:r>
          </w:p>
          <w:p w14:paraId="14F13B28" w14:textId="4F5D4F5A" w:rsidR="007A4FED" w:rsidRPr="00EE56AD" w:rsidRDefault="007A4FED" w:rsidP="00EE56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E56AD">
              <w:rPr>
                <w:lang w:val="en-US"/>
              </w:rPr>
              <w:t>Develop ideas from starting points throughout the curriculum.</w:t>
            </w:r>
          </w:p>
          <w:p w14:paraId="05772415" w14:textId="10368D00" w:rsidR="007A4FED" w:rsidRPr="00EE56AD" w:rsidRDefault="007A4FED" w:rsidP="00EE56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Collect information, </w:t>
            </w:r>
            <w:proofErr w:type="gramStart"/>
            <w:r w:rsidRPr="00EE56AD">
              <w:rPr>
                <w:lang w:val="en-US"/>
              </w:rPr>
              <w:t>sketches</w:t>
            </w:r>
            <w:proofErr w:type="gramEnd"/>
            <w:r w:rsidRPr="00EE56AD">
              <w:rPr>
                <w:lang w:val="en-US"/>
              </w:rPr>
              <w:t xml:space="preserve"> and resources.</w:t>
            </w:r>
          </w:p>
          <w:p w14:paraId="46AFF619" w14:textId="2A2F2F44" w:rsidR="007A4FED" w:rsidRPr="00EE56AD" w:rsidRDefault="007A4FED" w:rsidP="00EE56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E56AD">
              <w:rPr>
                <w:lang w:val="en-US"/>
              </w:rPr>
              <w:t>Comment on artworks using some visual language.</w:t>
            </w:r>
          </w:p>
          <w:p w14:paraId="6780E6F6" w14:textId="77777777" w:rsidR="007A4FED" w:rsidRPr="00EE56AD" w:rsidRDefault="007A4FED" w:rsidP="00EE56AD">
            <w:pPr>
              <w:pStyle w:val="ListParagraph"/>
              <w:rPr>
                <w:lang w:val="en-US"/>
              </w:rPr>
            </w:pPr>
            <w:r w:rsidRPr="00EE56AD">
              <w:rPr>
                <w:lang w:val="en-US"/>
              </w:rPr>
              <w:t>-</w:t>
            </w:r>
            <w:proofErr w:type="spellStart"/>
            <w:r w:rsidRPr="00EE56AD">
              <w:rPr>
                <w:lang w:val="en-US"/>
              </w:rPr>
              <w:t>colour</w:t>
            </w:r>
            <w:proofErr w:type="spellEnd"/>
          </w:p>
          <w:p w14:paraId="572948F4" w14:textId="77777777" w:rsidR="007A4FED" w:rsidRPr="00EE56AD" w:rsidRDefault="007A4FED" w:rsidP="00EE56AD">
            <w:pPr>
              <w:pStyle w:val="ListParagraph"/>
              <w:rPr>
                <w:lang w:val="en-US"/>
              </w:rPr>
            </w:pPr>
            <w:r w:rsidRPr="00EE56AD">
              <w:rPr>
                <w:lang w:val="en-US"/>
              </w:rPr>
              <w:t>-line</w:t>
            </w:r>
          </w:p>
          <w:p w14:paraId="65E08D75" w14:textId="77777777" w:rsidR="007A4FED" w:rsidRPr="00EE56AD" w:rsidRDefault="007A4FED" w:rsidP="00EE56AD">
            <w:pPr>
              <w:pStyle w:val="ListParagraph"/>
              <w:rPr>
                <w:lang w:val="en-US"/>
              </w:rPr>
            </w:pPr>
            <w:r w:rsidRPr="00EE56AD">
              <w:rPr>
                <w:lang w:val="en-US"/>
              </w:rPr>
              <w:t>-tone</w:t>
            </w:r>
          </w:p>
          <w:p w14:paraId="729FB304" w14:textId="77777777" w:rsidR="007A4FED" w:rsidRPr="00EE56AD" w:rsidRDefault="007A4FED" w:rsidP="00EE56AD">
            <w:pPr>
              <w:pStyle w:val="ListParagraph"/>
              <w:rPr>
                <w:lang w:val="en-US"/>
              </w:rPr>
            </w:pPr>
            <w:r w:rsidRPr="00EE56AD">
              <w:rPr>
                <w:lang w:val="en-US"/>
              </w:rPr>
              <w:t>-texture</w:t>
            </w:r>
          </w:p>
          <w:p w14:paraId="1FDC7301" w14:textId="77777777" w:rsidR="00EE56AD" w:rsidRPr="00EE56AD" w:rsidRDefault="007A4FED" w:rsidP="00EE56AD">
            <w:pPr>
              <w:pStyle w:val="ListParagraph"/>
              <w:rPr>
                <w:lang w:val="en-US"/>
              </w:rPr>
            </w:pPr>
            <w:r w:rsidRPr="00EE56AD">
              <w:rPr>
                <w:lang w:val="en-US"/>
              </w:rPr>
              <w:t>-shape</w:t>
            </w:r>
          </w:p>
          <w:p w14:paraId="6A94F80F" w14:textId="77777777" w:rsidR="00EE56AD" w:rsidRDefault="00EE56AD" w:rsidP="007A4FED">
            <w:pPr>
              <w:rPr>
                <w:lang w:val="en-US"/>
              </w:rPr>
            </w:pPr>
          </w:p>
          <w:p w14:paraId="37116E1A" w14:textId="40A7ED9A" w:rsidR="00EE56AD" w:rsidRPr="00F270BD" w:rsidRDefault="007A4FED" w:rsidP="007A4FE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master techniques</w:t>
            </w:r>
          </w:p>
          <w:p w14:paraId="68683291" w14:textId="497560DA" w:rsidR="007A4FED" w:rsidRPr="00EE56AD" w:rsidRDefault="007A4FED" w:rsidP="007A4FED">
            <w:pPr>
              <w:rPr>
                <w:b/>
                <w:u w:val="single"/>
                <w:lang w:val="en-US"/>
              </w:rPr>
            </w:pPr>
            <w:r w:rsidRPr="00EE56AD">
              <w:rPr>
                <w:b/>
                <w:u w:val="single"/>
                <w:lang w:val="en-US"/>
              </w:rPr>
              <w:t>Drawing</w:t>
            </w:r>
          </w:p>
          <w:p w14:paraId="0068C437" w14:textId="1C8AAA1C" w:rsidR="007A4FED" w:rsidRPr="00EE56AD" w:rsidRDefault="007A4FED" w:rsidP="00EE5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EE56AD">
              <w:rPr>
                <w:lang w:val="en-US"/>
              </w:rPr>
              <w:t>Sketch lightly (no need to use a rubber to correct mistakes).</w:t>
            </w:r>
          </w:p>
          <w:p w14:paraId="181392B7" w14:textId="77777777" w:rsidR="00EE56AD" w:rsidRDefault="00EE56AD" w:rsidP="007A4FED">
            <w:pPr>
              <w:rPr>
                <w:lang w:val="en-US"/>
              </w:rPr>
            </w:pPr>
          </w:p>
          <w:p w14:paraId="4E3C15CC" w14:textId="32B9AC4B" w:rsidR="007A4FED" w:rsidRPr="00EE56AD" w:rsidRDefault="007A4FED" w:rsidP="007A4FED">
            <w:pPr>
              <w:rPr>
                <w:b/>
                <w:u w:val="single"/>
                <w:lang w:val="en-US"/>
              </w:rPr>
            </w:pPr>
            <w:r w:rsidRPr="00EE56AD">
              <w:rPr>
                <w:b/>
                <w:u w:val="single"/>
                <w:lang w:val="en-US"/>
              </w:rPr>
              <w:t>Painting</w:t>
            </w:r>
          </w:p>
          <w:p w14:paraId="721D0634" w14:textId="6001AE35" w:rsidR="007A4FED" w:rsidRPr="00EE56AD" w:rsidRDefault="007A4FED" w:rsidP="00EE5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Use </w:t>
            </w:r>
            <w:proofErr w:type="gramStart"/>
            <w:r w:rsidRPr="00EE56AD">
              <w:rPr>
                <w:lang w:val="en-US"/>
              </w:rPr>
              <w:t>a number of</w:t>
            </w:r>
            <w:proofErr w:type="gramEnd"/>
            <w:r w:rsidRPr="00EE56AD">
              <w:rPr>
                <w:lang w:val="en-US"/>
              </w:rPr>
              <w:t xml:space="preserve"> brush techniques using thick and thin brushes to produce shapes, textures, patterns and lines.</w:t>
            </w:r>
          </w:p>
          <w:p w14:paraId="5E83F1F9" w14:textId="5794F9F1" w:rsidR="007A4FED" w:rsidRPr="00EE56AD" w:rsidRDefault="007A4FED" w:rsidP="00EE5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Mix </w:t>
            </w:r>
            <w:proofErr w:type="spellStart"/>
            <w:r w:rsidRPr="00EE56AD">
              <w:rPr>
                <w:lang w:val="en-US"/>
              </w:rPr>
              <w:t>colours</w:t>
            </w:r>
            <w:proofErr w:type="spellEnd"/>
            <w:r w:rsidRPr="00EE56AD">
              <w:rPr>
                <w:lang w:val="en-US"/>
              </w:rPr>
              <w:t xml:space="preserve"> effectively.</w:t>
            </w:r>
          </w:p>
          <w:p w14:paraId="06E6CBAE" w14:textId="2326B21A" w:rsidR="007A4FED" w:rsidRPr="00EE56AD" w:rsidRDefault="007A4FED" w:rsidP="00EE5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Use </w:t>
            </w:r>
            <w:proofErr w:type="spellStart"/>
            <w:r w:rsidRPr="00EE56AD">
              <w:rPr>
                <w:lang w:val="en-US"/>
              </w:rPr>
              <w:t>watercolour</w:t>
            </w:r>
            <w:proofErr w:type="spellEnd"/>
            <w:r w:rsidRPr="00EE56AD">
              <w:rPr>
                <w:lang w:val="en-US"/>
              </w:rPr>
              <w:t xml:space="preserve"> paint to produce washes for backgrounds then add detail.</w:t>
            </w:r>
          </w:p>
          <w:p w14:paraId="5F208D1A" w14:textId="44631CA2" w:rsidR="007A4FED" w:rsidRPr="00EE56AD" w:rsidRDefault="007A4FED" w:rsidP="00EE56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Experiment with creating mood with </w:t>
            </w:r>
            <w:proofErr w:type="spellStart"/>
            <w:r w:rsidRPr="00EE56AD">
              <w:rPr>
                <w:lang w:val="en-US"/>
              </w:rPr>
              <w:t>colour</w:t>
            </w:r>
            <w:proofErr w:type="spellEnd"/>
            <w:r w:rsidRPr="00EE56AD">
              <w:rPr>
                <w:lang w:val="en-US"/>
              </w:rPr>
              <w:t>.</w:t>
            </w:r>
          </w:p>
          <w:p w14:paraId="60E84394" w14:textId="77777777" w:rsidR="00EE56AD" w:rsidRDefault="00EE56AD" w:rsidP="007A4FED">
            <w:pPr>
              <w:rPr>
                <w:lang w:val="en-US"/>
              </w:rPr>
            </w:pPr>
          </w:p>
          <w:p w14:paraId="0EAE4CE6" w14:textId="5F4BE6C4" w:rsidR="00EE56AD" w:rsidRPr="00F270BD" w:rsidRDefault="007A4FED" w:rsidP="007A4FE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take inspiration from the greats (classic and modern)</w:t>
            </w:r>
          </w:p>
          <w:p w14:paraId="5C9B673C" w14:textId="6DFC9A09" w:rsidR="007A4FED" w:rsidRPr="00EE56AD" w:rsidRDefault="007A4FED" w:rsidP="00EE56A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Describe the work (including own sketches) of </w:t>
            </w:r>
            <w:proofErr w:type="gramStart"/>
            <w:r w:rsidRPr="00EE56AD">
              <w:rPr>
                <w:lang w:val="en-US"/>
              </w:rPr>
              <w:t>notable,</w:t>
            </w:r>
            <w:proofErr w:type="gramEnd"/>
            <w:r w:rsidRPr="00EE56AD">
              <w:rPr>
                <w:lang w:val="en-US"/>
              </w:rPr>
              <w:t xml:space="preserve"> artists, </w:t>
            </w:r>
            <w:proofErr w:type="gramStart"/>
            <w:r w:rsidRPr="00EE56AD">
              <w:rPr>
                <w:lang w:val="en-US"/>
              </w:rPr>
              <w:t>artisans</w:t>
            </w:r>
            <w:proofErr w:type="gramEnd"/>
            <w:r w:rsidRPr="00EE56AD">
              <w:rPr>
                <w:lang w:val="en-US"/>
              </w:rPr>
              <w:t xml:space="preserve"> and designers.</w:t>
            </w:r>
          </w:p>
          <w:p w14:paraId="50D45C1C" w14:textId="742C6B03" w:rsidR="007A4FED" w:rsidRPr="00EE56AD" w:rsidRDefault="007A4FED" w:rsidP="00EE56A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Replicate some of the techniques used by notable artists, </w:t>
            </w:r>
            <w:proofErr w:type="gramStart"/>
            <w:r w:rsidRPr="00EE56AD">
              <w:rPr>
                <w:lang w:val="en-US"/>
              </w:rPr>
              <w:t>artisans</w:t>
            </w:r>
            <w:proofErr w:type="gramEnd"/>
            <w:r w:rsidRPr="00EE56AD">
              <w:rPr>
                <w:lang w:val="en-US"/>
              </w:rPr>
              <w:t xml:space="preserve"> and designers.</w:t>
            </w:r>
          </w:p>
          <w:p w14:paraId="79C52C3C" w14:textId="77777777" w:rsidR="00AA5BAE" w:rsidRDefault="007A4FED" w:rsidP="00EE56A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Create original pieces that are influenced by </w:t>
            </w:r>
            <w:proofErr w:type="gramStart"/>
            <w:r w:rsidRPr="00EE56AD">
              <w:rPr>
                <w:lang w:val="en-US"/>
              </w:rPr>
              <w:t>studies</w:t>
            </w:r>
            <w:proofErr w:type="gramEnd"/>
            <w:r w:rsidRPr="00EE56AD">
              <w:rPr>
                <w:lang w:val="en-US"/>
              </w:rPr>
              <w:t xml:space="preserve"> of others.</w:t>
            </w:r>
          </w:p>
          <w:p w14:paraId="572F24D5" w14:textId="0543168F" w:rsidR="00EE56AD" w:rsidRPr="00EE56AD" w:rsidRDefault="00EE56AD" w:rsidP="00EE56AD">
            <w:pPr>
              <w:pStyle w:val="ListParagraph"/>
              <w:rPr>
                <w:lang w:val="en-US"/>
              </w:rPr>
            </w:pPr>
          </w:p>
        </w:tc>
      </w:tr>
      <w:tr w:rsidR="00AA5BAE" w14:paraId="1F1BD946" w14:textId="77777777" w:rsidTr="6DA82C3B">
        <w:tc>
          <w:tcPr>
            <w:tcW w:w="1493" w:type="dxa"/>
          </w:tcPr>
          <w:p w14:paraId="36296DD6" w14:textId="77777777" w:rsid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t>DT</w:t>
            </w:r>
          </w:p>
          <w:p w14:paraId="11BE17AE" w14:textId="77777777" w:rsidR="00EE56AD" w:rsidRDefault="00EE56AD">
            <w:pPr>
              <w:rPr>
                <w:b/>
                <w:bCs/>
                <w:lang w:val="en-US"/>
              </w:rPr>
            </w:pPr>
          </w:p>
          <w:p w14:paraId="26BCBB8B" w14:textId="77777777" w:rsidR="00EE56AD" w:rsidRDefault="00EE56AD">
            <w:pPr>
              <w:rPr>
                <w:b/>
                <w:bCs/>
                <w:lang w:val="en-US"/>
              </w:rPr>
            </w:pPr>
          </w:p>
          <w:p w14:paraId="63333EC9" w14:textId="77777777" w:rsidR="00EE56AD" w:rsidRPr="00EE56AD" w:rsidRDefault="00EE56AD">
            <w:pPr>
              <w:rPr>
                <w:bCs/>
                <w:lang w:val="en-US"/>
              </w:rPr>
            </w:pPr>
            <w:r w:rsidRPr="00EE56AD">
              <w:rPr>
                <w:bCs/>
                <w:lang w:val="en-US"/>
              </w:rPr>
              <w:t xml:space="preserve">Food – prepare an Anglo-Saxon </w:t>
            </w:r>
            <w:proofErr w:type="gramStart"/>
            <w:r w:rsidRPr="00EE56AD">
              <w:rPr>
                <w:bCs/>
                <w:lang w:val="en-US"/>
              </w:rPr>
              <w:t>feast</w:t>
            </w:r>
            <w:proofErr w:type="gramEnd"/>
          </w:p>
          <w:p w14:paraId="5747B0D0" w14:textId="77777777" w:rsidR="00EE56AD" w:rsidRDefault="00EE56AD">
            <w:pPr>
              <w:rPr>
                <w:b/>
                <w:bCs/>
                <w:lang w:val="en-US"/>
              </w:rPr>
            </w:pPr>
          </w:p>
          <w:p w14:paraId="3C45357E" w14:textId="3FFC90B1" w:rsidR="00EE56AD" w:rsidRPr="00AA5BAE" w:rsidRDefault="00EE56AD">
            <w:pPr>
              <w:rPr>
                <w:b/>
                <w:bCs/>
                <w:lang w:val="en-US"/>
              </w:rPr>
            </w:pPr>
          </w:p>
        </w:tc>
        <w:tc>
          <w:tcPr>
            <w:tcW w:w="8963" w:type="dxa"/>
          </w:tcPr>
          <w:p w14:paraId="333DD932" w14:textId="33EA5B0A" w:rsidR="00EE56AD" w:rsidRPr="00F270B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 xml:space="preserve">To design, make, evaluate and </w:t>
            </w:r>
            <w:proofErr w:type="gramStart"/>
            <w:r w:rsidRPr="00EE56AD">
              <w:rPr>
                <w:b/>
                <w:highlight w:val="yellow"/>
                <w:lang w:val="en-US"/>
              </w:rPr>
              <w:t>improve</w:t>
            </w:r>
            <w:proofErr w:type="gramEnd"/>
          </w:p>
          <w:p w14:paraId="632CC6F2" w14:textId="7DE41D1D" w:rsidR="00EE56AD" w:rsidRPr="00EE56AD" w:rsidRDefault="00EE56AD" w:rsidP="00EE56AD">
            <w:pPr>
              <w:rPr>
                <w:b/>
                <w:u w:val="single"/>
                <w:lang w:val="en-US"/>
              </w:rPr>
            </w:pPr>
            <w:r w:rsidRPr="00EE56AD">
              <w:rPr>
                <w:b/>
                <w:u w:val="single"/>
                <w:lang w:val="en-US"/>
              </w:rPr>
              <w:t>Food</w:t>
            </w:r>
          </w:p>
          <w:p w14:paraId="47D90E27" w14:textId="638552B4" w:rsidR="00EE56AD" w:rsidRPr="00EE56AD" w:rsidRDefault="00EE56AD" w:rsidP="00EE56A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56AD">
              <w:rPr>
                <w:lang w:val="en-US"/>
              </w:rPr>
              <w:t>I can plan and prepare a variety of healthy dishes (predominantly) using a range of cooking techniques and ingredients.</w:t>
            </w:r>
          </w:p>
          <w:p w14:paraId="42BE0B9B" w14:textId="77777777" w:rsidR="00EE56AD" w:rsidRDefault="00EE56AD" w:rsidP="00EE56AD">
            <w:pPr>
              <w:rPr>
                <w:lang w:val="en-US"/>
              </w:rPr>
            </w:pPr>
          </w:p>
          <w:p w14:paraId="5846C3D4" w14:textId="299F88CE" w:rsidR="00EE56AD" w:rsidRPr="00F270B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master practical skills</w:t>
            </w:r>
          </w:p>
          <w:p w14:paraId="4FB880E9" w14:textId="39244857" w:rsidR="00EE56AD" w:rsidRPr="00EE56AD" w:rsidRDefault="00F270BD" w:rsidP="00EE56AD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Foo</w:t>
            </w:r>
            <w:r w:rsidR="00EE56AD" w:rsidRPr="00EE56AD">
              <w:rPr>
                <w:b/>
                <w:u w:val="single"/>
                <w:lang w:val="en-US"/>
              </w:rPr>
              <w:t>d</w:t>
            </w:r>
          </w:p>
          <w:p w14:paraId="29CCD2E7" w14:textId="77777777" w:rsidR="00EE56AD" w:rsidRDefault="00EE56AD" w:rsidP="00EE56A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56AD">
              <w:rPr>
                <w:lang w:val="en-US"/>
              </w:rPr>
              <w:t>I can work in a safe and hygienic way e.g. tying hair back, wiping work surfaces, and not mixing up utensils.</w:t>
            </w:r>
          </w:p>
          <w:p w14:paraId="4192F1F9" w14:textId="77777777" w:rsidR="00EE56AD" w:rsidRDefault="00EE56AD" w:rsidP="00EE56A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56AD">
              <w:rPr>
                <w:lang w:val="en-US"/>
              </w:rPr>
              <w:t>I can weigh and measure my ingredients accurately.</w:t>
            </w:r>
          </w:p>
          <w:p w14:paraId="3F2A5994" w14:textId="05D11804" w:rsidR="00EE56AD" w:rsidRPr="00EE56AD" w:rsidRDefault="00EE56AD" w:rsidP="00EE56A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56AD">
              <w:rPr>
                <w:lang w:val="en-US"/>
              </w:rPr>
              <w:t>I can select and am beginning to use the appropriate equipment to prepare foods in a variety of ways e.g. sieve, grater, knife, potato peeler and whisk.</w:t>
            </w:r>
          </w:p>
          <w:p w14:paraId="31044D82" w14:textId="77777777" w:rsidR="00EE56AD" w:rsidRDefault="00EE56AD" w:rsidP="00EE56AD">
            <w:pPr>
              <w:rPr>
                <w:lang w:val="en-US"/>
              </w:rPr>
            </w:pPr>
          </w:p>
          <w:p w14:paraId="56BB533D" w14:textId="70817221" w:rsidR="00EE56AD" w:rsidRPr="00EE56A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take inspiration from design throughout history</w:t>
            </w:r>
          </w:p>
          <w:p w14:paraId="27B89D90" w14:textId="6FA500F2" w:rsidR="00AA5BAE" w:rsidRPr="00EE56AD" w:rsidRDefault="00EE56AD" w:rsidP="00EE56A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I can identify some of the great designers in </w:t>
            </w:r>
            <w:proofErr w:type="gramStart"/>
            <w:r w:rsidRPr="00EE56AD">
              <w:rPr>
                <w:lang w:val="en-US"/>
              </w:rPr>
              <w:t>all of</w:t>
            </w:r>
            <w:proofErr w:type="gramEnd"/>
            <w:r w:rsidRPr="00EE56AD">
              <w:rPr>
                <w:lang w:val="en-US"/>
              </w:rPr>
              <w:t xml:space="preserve"> the areas of study to generate ideas for designs.</w:t>
            </w:r>
          </w:p>
          <w:p w14:paraId="3833BB0F" w14:textId="77777777" w:rsidR="00EE56AD" w:rsidRDefault="00EE56AD" w:rsidP="00EE56AD">
            <w:pPr>
              <w:rPr>
                <w:lang w:val="en-US"/>
              </w:rPr>
            </w:pPr>
          </w:p>
          <w:p w14:paraId="03643727" w14:textId="77777777" w:rsidR="00E86AFA" w:rsidRDefault="00E86AFA" w:rsidP="00EE56AD">
            <w:pPr>
              <w:rPr>
                <w:lang w:val="en-US"/>
              </w:rPr>
            </w:pPr>
          </w:p>
          <w:p w14:paraId="4621F0B3" w14:textId="5FC7A03F" w:rsidR="00E86AFA" w:rsidRDefault="00E86AFA" w:rsidP="00EE56AD">
            <w:pPr>
              <w:rPr>
                <w:lang w:val="en-US"/>
              </w:rPr>
            </w:pPr>
          </w:p>
        </w:tc>
      </w:tr>
      <w:tr w:rsidR="00AA5BAE" w14:paraId="0AF0F235" w14:textId="77777777" w:rsidTr="6DA82C3B">
        <w:tc>
          <w:tcPr>
            <w:tcW w:w="1493" w:type="dxa"/>
          </w:tcPr>
          <w:p w14:paraId="76756ADC" w14:textId="77777777" w:rsid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lastRenderedPageBreak/>
              <w:t>Geography</w:t>
            </w:r>
          </w:p>
          <w:p w14:paraId="10E7FEC3" w14:textId="77777777" w:rsidR="00EE56AD" w:rsidRDefault="00EE56AD">
            <w:pPr>
              <w:rPr>
                <w:b/>
                <w:bCs/>
                <w:lang w:val="en-US"/>
              </w:rPr>
            </w:pPr>
          </w:p>
          <w:p w14:paraId="7743C8E1" w14:textId="77777777" w:rsidR="00EE56AD" w:rsidRPr="00EE56AD" w:rsidRDefault="00EE56AD">
            <w:pPr>
              <w:rPr>
                <w:bCs/>
                <w:lang w:val="en-US"/>
              </w:rPr>
            </w:pPr>
            <w:r w:rsidRPr="00EE56AD">
              <w:rPr>
                <w:bCs/>
                <w:lang w:val="en-US"/>
              </w:rPr>
              <w:t xml:space="preserve">The UK – the place where we </w:t>
            </w:r>
            <w:proofErr w:type="gramStart"/>
            <w:r w:rsidRPr="00EE56AD">
              <w:rPr>
                <w:bCs/>
                <w:lang w:val="en-US"/>
              </w:rPr>
              <w:t>live</w:t>
            </w:r>
            <w:proofErr w:type="gramEnd"/>
          </w:p>
          <w:p w14:paraId="5105745E" w14:textId="22FC9E7C" w:rsidR="00EE56AD" w:rsidRDefault="00EE56AD">
            <w:pPr>
              <w:rPr>
                <w:b/>
                <w:bCs/>
                <w:lang w:val="en-US"/>
              </w:rPr>
            </w:pPr>
          </w:p>
          <w:p w14:paraId="5058C6CC" w14:textId="7DDF805B" w:rsidR="00321F12" w:rsidRPr="00321F12" w:rsidRDefault="00321F12" w:rsidP="503BDD92">
            <w:pPr>
              <w:rPr>
                <w:lang w:val="en-US"/>
              </w:rPr>
            </w:pPr>
            <w:r w:rsidRPr="503BDD92">
              <w:rPr>
                <w:lang w:val="en-US"/>
              </w:rPr>
              <w:t>Carding Mill Valley/Church Stretton and an area in Italy</w:t>
            </w:r>
          </w:p>
          <w:p w14:paraId="0A6B0888" w14:textId="7E7E5EBD" w:rsidR="00EE56AD" w:rsidRPr="00AA5BAE" w:rsidRDefault="00EE56AD">
            <w:pPr>
              <w:rPr>
                <w:b/>
                <w:bCs/>
                <w:lang w:val="en-US"/>
              </w:rPr>
            </w:pPr>
          </w:p>
        </w:tc>
        <w:tc>
          <w:tcPr>
            <w:tcW w:w="8963" w:type="dxa"/>
          </w:tcPr>
          <w:p w14:paraId="76B15EFD" w14:textId="77777777" w:rsidR="00EE56AD" w:rsidRPr="00EE56A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Investigate places</w:t>
            </w:r>
          </w:p>
          <w:p w14:paraId="065C6237" w14:textId="77777777" w:rsidR="00EE56AD" w:rsidRDefault="00EE56AD" w:rsidP="00EE56A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E56AD">
              <w:rPr>
                <w:lang w:val="en-US"/>
              </w:rPr>
              <w:t>Ask and answer geographical questions about the physical</w:t>
            </w:r>
            <w:r>
              <w:rPr>
                <w:lang w:val="en-US"/>
              </w:rPr>
              <w:t xml:space="preserve"> and human characteristics of </w:t>
            </w:r>
            <w:r w:rsidRPr="00EE56AD">
              <w:rPr>
                <w:lang w:val="en-US"/>
              </w:rPr>
              <w:t>location.</w:t>
            </w:r>
          </w:p>
          <w:p w14:paraId="4D4624B3" w14:textId="36F594DB" w:rsidR="00EE56AD" w:rsidRPr="00EE56AD" w:rsidRDefault="00EE56AD" w:rsidP="00EE56A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EE56AD">
              <w:rPr>
                <w:lang w:val="en-US"/>
              </w:rPr>
              <w:t>Use fieldwork to observe and record the human and physical features of a local area using a range of methods including sketch maps, plans and graphs and digital technologies.</w:t>
            </w:r>
          </w:p>
          <w:p w14:paraId="4CB63492" w14:textId="77777777" w:rsidR="00EE56AD" w:rsidRDefault="00EE56AD" w:rsidP="00EE56AD">
            <w:pPr>
              <w:rPr>
                <w:lang w:val="en-US"/>
              </w:rPr>
            </w:pPr>
          </w:p>
          <w:p w14:paraId="16FAD061" w14:textId="48219DF9" w:rsidR="00EE56AD" w:rsidRPr="00EE56A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investigate patterns</w:t>
            </w:r>
          </w:p>
          <w:p w14:paraId="2F18DB8D" w14:textId="6FD94BA3" w:rsidR="00EE56AD" w:rsidRPr="00EE56AD" w:rsidRDefault="00EE56AD" w:rsidP="00EE56A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E56AD">
              <w:rPr>
                <w:lang w:val="en-US"/>
              </w:rPr>
              <w:t>Understand some of the reasons for geographical similarities and differences through studying the human and physical geography of a region of the United Kingdom and a region in a European country.</w:t>
            </w:r>
          </w:p>
          <w:p w14:paraId="2922F7B0" w14:textId="77777777" w:rsidR="00EE56AD" w:rsidRDefault="00EE56AD" w:rsidP="00EE56AD">
            <w:pPr>
              <w:rPr>
                <w:lang w:val="en-US"/>
              </w:rPr>
            </w:pPr>
          </w:p>
          <w:p w14:paraId="67AB808B" w14:textId="050B9A16" w:rsidR="00EE56AD" w:rsidRPr="00EE56AD" w:rsidRDefault="00EE56AD" w:rsidP="00EE56AD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communicate geographically</w:t>
            </w:r>
          </w:p>
          <w:p w14:paraId="396F49E9" w14:textId="6F3B709D" w:rsidR="00EE56AD" w:rsidRPr="00EE56AD" w:rsidRDefault="00EE56AD" w:rsidP="00EE56A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E56AD">
              <w:rPr>
                <w:lang w:val="en-US"/>
              </w:rPr>
              <w:t>Describe key aspects of:</w:t>
            </w:r>
          </w:p>
          <w:p w14:paraId="7D733B52" w14:textId="0C779304" w:rsidR="00EE56AD" w:rsidRPr="00EE56AD" w:rsidRDefault="00EE56AD" w:rsidP="00EE56AD">
            <w:pPr>
              <w:rPr>
                <w:lang w:val="en-US"/>
              </w:rPr>
            </w:pPr>
            <w:r w:rsidRPr="00EE56AD">
              <w:rPr>
                <w:lang w:val="en-US"/>
              </w:rPr>
              <w:tab/>
              <w:t xml:space="preserve">physical geography, </w:t>
            </w:r>
            <w:proofErr w:type="gramStart"/>
            <w:r w:rsidRPr="00EE56AD">
              <w:rPr>
                <w:lang w:val="en-US"/>
              </w:rPr>
              <w:t>including:</w:t>
            </w:r>
            <w:proofErr w:type="gramEnd"/>
            <w:r w:rsidRPr="00EE56AD">
              <w:rPr>
                <w:lang w:val="en-US"/>
              </w:rPr>
              <w:t xml:space="preserve"> rivers, mountains and the water cycle.</w:t>
            </w:r>
          </w:p>
          <w:p w14:paraId="5C0791FF" w14:textId="77777777" w:rsidR="00AA5BAE" w:rsidRDefault="00EE56AD" w:rsidP="00EE56AD">
            <w:pPr>
              <w:rPr>
                <w:lang w:val="en-US"/>
              </w:rPr>
            </w:pPr>
            <w:r w:rsidRPr="00EE56AD">
              <w:rPr>
                <w:lang w:val="en-US"/>
              </w:rPr>
              <w:tab/>
              <w:t xml:space="preserve">human geography, </w:t>
            </w:r>
            <w:proofErr w:type="gramStart"/>
            <w:r w:rsidRPr="00EE56AD">
              <w:rPr>
                <w:lang w:val="en-US"/>
              </w:rPr>
              <w:t>including:</w:t>
            </w:r>
            <w:proofErr w:type="gramEnd"/>
            <w:r w:rsidRPr="00EE56AD">
              <w:rPr>
                <w:lang w:val="en-US"/>
              </w:rPr>
              <w:t xml:space="preserve"> settlements and land use.</w:t>
            </w:r>
          </w:p>
          <w:p w14:paraId="4733026D" w14:textId="290C683C" w:rsidR="007155A5" w:rsidRDefault="007155A5" w:rsidP="00EE56AD">
            <w:pPr>
              <w:rPr>
                <w:lang w:val="en-US"/>
              </w:rPr>
            </w:pPr>
          </w:p>
        </w:tc>
      </w:tr>
      <w:tr w:rsidR="00AA5BAE" w14:paraId="6C71F282" w14:textId="77777777" w:rsidTr="6DA82C3B">
        <w:tc>
          <w:tcPr>
            <w:tcW w:w="1493" w:type="dxa"/>
          </w:tcPr>
          <w:p w14:paraId="1C39F2C2" w14:textId="77777777" w:rsidR="00AA5BAE" w:rsidRDefault="00AA5BAE">
            <w:pPr>
              <w:rPr>
                <w:b/>
                <w:bCs/>
                <w:lang w:val="en-US"/>
              </w:rPr>
            </w:pPr>
            <w:r w:rsidRPr="00AA5BAE">
              <w:rPr>
                <w:b/>
                <w:bCs/>
                <w:lang w:val="en-US"/>
              </w:rPr>
              <w:t>History</w:t>
            </w:r>
          </w:p>
          <w:p w14:paraId="2B4F1A9E" w14:textId="77777777" w:rsidR="007155A5" w:rsidRDefault="007155A5">
            <w:pPr>
              <w:rPr>
                <w:b/>
                <w:bCs/>
                <w:lang w:val="en-US"/>
              </w:rPr>
            </w:pPr>
          </w:p>
          <w:p w14:paraId="3FB6C98E" w14:textId="77777777" w:rsidR="007155A5" w:rsidRPr="007155A5" w:rsidRDefault="007155A5">
            <w:pPr>
              <w:rPr>
                <w:bCs/>
                <w:lang w:val="en-US"/>
              </w:rPr>
            </w:pPr>
            <w:r w:rsidRPr="007155A5">
              <w:rPr>
                <w:bCs/>
                <w:lang w:val="en-US"/>
              </w:rPr>
              <w:t>Anglo-Saxons</w:t>
            </w:r>
          </w:p>
          <w:p w14:paraId="74161A83" w14:textId="77777777" w:rsidR="007155A5" w:rsidRDefault="007155A5">
            <w:pPr>
              <w:rPr>
                <w:b/>
                <w:bCs/>
                <w:lang w:val="en-US"/>
              </w:rPr>
            </w:pPr>
          </w:p>
          <w:p w14:paraId="5888903A" w14:textId="625F10D8" w:rsidR="007155A5" w:rsidRPr="00AA5BAE" w:rsidRDefault="007155A5">
            <w:pPr>
              <w:rPr>
                <w:b/>
                <w:bCs/>
                <w:lang w:val="en-US"/>
              </w:rPr>
            </w:pPr>
          </w:p>
        </w:tc>
        <w:tc>
          <w:tcPr>
            <w:tcW w:w="8963" w:type="dxa"/>
          </w:tcPr>
          <w:p w14:paraId="2D40469E" w14:textId="77777777" w:rsidR="007155A5" w:rsidRPr="007155A5" w:rsidRDefault="007155A5" w:rsidP="007155A5">
            <w:pPr>
              <w:rPr>
                <w:b/>
                <w:highlight w:val="yellow"/>
                <w:lang w:val="en-US"/>
              </w:rPr>
            </w:pPr>
            <w:r w:rsidRPr="007155A5">
              <w:rPr>
                <w:b/>
                <w:highlight w:val="yellow"/>
                <w:lang w:val="en-US"/>
              </w:rPr>
              <w:t xml:space="preserve">To understand chronology </w:t>
            </w:r>
          </w:p>
          <w:p w14:paraId="15E1D865" w14:textId="3471B64A" w:rsidR="007155A5" w:rsidRP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Place events from a period studied on time </w:t>
            </w:r>
            <w:proofErr w:type="gramStart"/>
            <w:r w:rsidRPr="007155A5">
              <w:rPr>
                <w:lang w:val="en-US"/>
              </w:rPr>
              <w:t>line</w:t>
            </w:r>
            <w:proofErr w:type="gramEnd"/>
          </w:p>
          <w:p w14:paraId="05FA8492" w14:textId="77777777" w:rsid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Use terms related to the period and begin to date </w:t>
            </w:r>
            <w:proofErr w:type="gramStart"/>
            <w:r w:rsidRPr="007155A5">
              <w:rPr>
                <w:lang w:val="en-US"/>
              </w:rPr>
              <w:t>events</w:t>
            </w:r>
            <w:proofErr w:type="gramEnd"/>
          </w:p>
          <w:p w14:paraId="5205ECAB" w14:textId="77777777" w:rsid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Understand more complex terms </w:t>
            </w:r>
            <w:proofErr w:type="spellStart"/>
            <w:r w:rsidRPr="007155A5">
              <w:rPr>
                <w:lang w:val="en-US"/>
              </w:rPr>
              <w:t>eg.</w:t>
            </w:r>
            <w:proofErr w:type="spellEnd"/>
            <w:r w:rsidRPr="007155A5">
              <w:rPr>
                <w:lang w:val="en-US"/>
              </w:rPr>
              <w:t xml:space="preserve"> BC / AD</w:t>
            </w:r>
          </w:p>
          <w:p w14:paraId="07A23471" w14:textId="77777777" w:rsidR="007155A5" w:rsidRDefault="007155A5" w:rsidP="007155A5">
            <w:pPr>
              <w:pStyle w:val="ListParagraph"/>
              <w:rPr>
                <w:lang w:val="en-US"/>
              </w:rPr>
            </w:pPr>
          </w:p>
          <w:p w14:paraId="465147D5" w14:textId="4855336A" w:rsidR="007155A5" w:rsidRPr="007155A5" w:rsidRDefault="007155A5" w:rsidP="007155A5">
            <w:pPr>
              <w:rPr>
                <w:b/>
                <w:lang w:val="en-US"/>
              </w:rPr>
            </w:pPr>
            <w:r w:rsidRPr="007155A5">
              <w:rPr>
                <w:b/>
                <w:highlight w:val="yellow"/>
                <w:lang w:val="en-US"/>
              </w:rPr>
              <w:t>To build an overview of world history</w:t>
            </w:r>
          </w:p>
          <w:p w14:paraId="253BDB03" w14:textId="77777777" w:rsid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Use evidence to reconstruct life in time </w:t>
            </w:r>
            <w:proofErr w:type="gramStart"/>
            <w:r w:rsidRPr="007155A5">
              <w:rPr>
                <w:lang w:val="en-US"/>
              </w:rPr>
              <w:t>studied</w:t>
            </w:r>
            <w:proofErr w:type="gramEnd"/>
          </w:p>
          <w:p w14:paraId="193AC22C" w14:textId="77777777" w:rsid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Identify key features and events of time </w:t>
            </w:r>
            <w:proofErr w:type="gramStart"/>
            <w:r w:rsidRPr="007155A5">
              <w:rPr>
                <w:lang w:val="en-US"/>
              </w:rPr>
              <w:t>studied</w:t>
            </w:r>
            <w:proofErr w:type="gramEnd"/>
          </w:p>
          <w:p w14:paraId="5A502B7F" w14:textId="281A6FAB" w:rsidR="007155A5" w:rsidRPr="007155A5" w:rsidRDefault="007155A5" w:rsidP="007155A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Offer a reasonable explanation for some </w:t>
            </w:r>
            <w:proofErr w:type="gramStart"/>
            <w:r w:rsidRPr="007155A5">
              <w:rPr>
                <w:lang w:val="en-US"/>
              </w:rPr>
              <w:t>events</w:t>
            </w:r>
            <w:proofErr w:type="gramEnd"/>
          </w:p>
          <w:p w14:paraId="3F8014CF" w14:textId="77777777" w:rsidR="007155A5" w:rsidRDefault="007155A5" w:rsidP="007155A5">
            <w:pPr>
              <w:rPr>
                <w:lang w:val="en-US"/>
              </w:rPr>
            </w:pPr>
          </w:p>
          <w:p w14:paraId="50A18FD0" w14:textId="075769BC" w:rsidR="007155A5" w:rsidRPr="007155A5" w:rsidRDefault="007155A5" w:rsidP="007155A5">
            <w:pPr>
              <w:rPr>
                <w:b/>
                <w:highlight w:val="yellow"/>
                <w:lang w:val="en-US"/>
              </w:rPr>
            </w:pPr>
            <w:r w:rsidRPr="007155A5">
              <w:rPr>
                <w:b/>
                <w:highlight w:val="yellow"/>
                <w:lang w:val="en-US"/>
              </w:rPr>
              <w:t xml:space="preserve">To investigate and interpret the </w:t>
            </w:r>
            <w:proofErr w:type="gramStart"/>
            <w:r w:rsidRPr="007155A5">
              <w:rPr>
                <w:b/>
                <w:highlight w:val="yellow"/>
                <w:lang w:val="en-US"/>
              </w:rPr>
              <w:t>past</w:t>
            </w:r>
            <w:proofErr w:type="gramEnd"/>
          </w:p>
          <w:p w14:paraId="6B972BF6" w14:textId="77777777" w:rsidR="007155A5" w:rsidRDefault="007155A5" w:rsidP="007155A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Choose relevant material to present a picture of one aspect of life in time </w:t>
            </w:r>
            <w:proofErr w:type="gramStart"/>
            <w:r w:rsidRPr="007155A5">
              <w:rPr>
                <w:lang w:val="en-US"/>
              </w:rPr>
              <w:t>past</w:t>
            </w:r>
            <w:proofErr w:type="gramEnd"/>
          </w:p>
          <w:p w14:paraId="62943934" w14:textId="77777777" w:rsidR="007155A5" w:rsidRDefault="007155A5" w:rsidP="007155A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Ask a variety of </w:t>
            </w:r>
            <w:proofErr w:type="gramStart"/>
            <w:r w:rsidRPr="007155A5">
              <w:rPr>
                <w:lang w:val="en-US"/>
              </w:rPr>
              <w:t>questions</w:t>
            </w:r>
            <w:proofErr w:type="gramEnd"/>
          </w:p>
          <w:p w14:paraId="16C2F3B2" w14:textId="77777777" w:rsidR="007155A5" w:rsidRDefault="007155A5" w:rsidP="007155A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Use the library and internet for </w:t>
            </w:r>
            <w:proofErr w:type="gramStart"/>
            <w:r w:rsidRPr="007155A5">
              <w:rPr>
                <w:lang w:val="en-US"/>
              </w:rPr>
              <w:t>research</w:t>
            </w:r>
            <w:proofErr w:type="gramEnd"/>
          </w:p>
          <w:p w14:paraId="4D4AE720" w14:textId="77777777" w:rsidR="007155A5" w:rsidRDefault="007155A5" w:rsidP="007155A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Look at the evidence </w:t>
            </w:r>
            <w:proofErr w:type="gramStart"/>
            <w:r w:rsidRPr="007155A5">
              <w:rPr>
                <w:lang w:val="en-US"/>
              </w:rPr>
              <w:t>available</w:t>
            </w:r>
            <w:proofErr w:type="gramEnd"/>
          </w:p>
          <w:p w14:paraId="409BB3ED" w14:textId="20D2AD31" w:rsidR="007155A5" w:rsidRPr="007155A5" w:rsidRDefault="007155A5" w:rsidP="007155A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Use </w:t>
            </w:r>
            <w:proofErr w:type="gramStart"/>
            <w:r w:rsidRPr="007155A5">
              <w:rPr>
                <w:lang w:val="en-US"/>
              </w:rPr>
              <w:t>text books</w:t>
            </w:r>
            <w:proofErr w:type="gramEnd"/>
            <w:r w:rsidRPr="007155A5">
              <w:rPr>
                <w:lang w:val="en-US"/>
              </w:rPr>
              <w:t xml:space="preserve"> and historical knowledge</w:t>
            </w:r>
          </w:p>
          <w:p w14:paraId="5174FEF0" w14:textId="77777777" w:rsidR="007155A5" w:rsidRDefault="007155A5" w:rsidP="007155A5">
            <w:pPr>
              <w:rPr>
                <w:lang w:val="en-US"/>
              </w:rPr>
            </w:pPr>
          </w:p>
          <w:p w14:paraId="30525F3E" w14:textId="2FAB15ED" w:rsidR="007155A5" w:rsidRPr="007155A5" w:rsidRDefault="007155A5" w:rsidP="007155A5">
            <w:pPr>
              <w:rPr>
                <w:b/>
                <w:highlight w:val="yellow"/>
                <w:lang w:val="en-US"/>
              </w:rPr>
            </w:pPr>
            <w:r w:rsidRPr="007155A5">
              <w:rPr>
                <w:b/>
                <w:highlight w:val="yellow"/>
                <w:lang w:val="en-US"/>
              </w:rPr>
              <w:t>To communicate historically</w:t>
            </w:r>
          </w:p>
          <w:p w14:paraId="4E2FD323" w14:textId="77777777" w:rsidR="007155A5" w:rsidRDefault="007155A5" w:rsidP="007155A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7155A5">
              <w:rPr>
                <w:lang w:val="en-US"/>
              </w:rPr>
              <w:t>Use appropriate historical vocabulary to communicate, including:</w:t>
            </w:r>
          </w:p>
          <w:p w14:paraId="5D338D9F" w14:textId="3448213C" w:rsidR="007155A5" w:rsidRPr="007155A5" w:rsidRDefault="007155A5" w:rsidP="007155A5">
            <w:pPr>
              <w:pStyle w:val="ListParagraph"/>
              <w:rPr>
                <w:lang w:val="en-US"/>
              </w:rPr>
            </w:pPr>
            <w:r w:rsidRPr="007155A5">
              <w:rPr>
                <w:lang w:val="en-US"/>
              </w:rPr>
              <w:t>Dates</w:t>
            </w:r>
          </w:p>
          <w:p w14:paraId="1DCCE4E1" w14:textId="407B920B" w:rsidR="007155A5" w:rsidRPr="007155A5" w:rsidRDefault="007155A5" w:rsidP="007155A5">
            <w:pPr>
              <w:rPr>
                <w:lang w:val="en-US"/>
              </w:rPr>
            </w:pPr>
            <w:r w:rsidRPr="007155A5">
              <w:rPr>
                <w:lang w:val="en-US"/>
              </w:rPr>
              <w:tab/>
              <w:t xml:space="preserve">time </w:t>
            </w:r>
            <w:proofErr w:type="gramStart"/>
            <w:r w:rsidRPr="007155A5">
              <w:rPr>
                <w:lang w:val="en-US"/>
              </w:rPr>
              <w:t>period</w:t>
            </w:r>
            <w:proofErr w:type="gramEnd"/>
          </w:p>
          <w:p w14:paraId="58755697" w14:textId="5D3DA964" w:rsidR="007155A5" w:rsidRPr="007155A5" w:rsidRDefault="007155A5" w:rsidP="007155A5">
            <w:pPr>
              <w:rPr>
                <w:lang w:val="en-US"/>
              </w:rPr>
            </w:pPr>
            <w:r w:rsidRPr="007155A5">
              <w:rPr>
                <w:lang w:val="en-US"/>
              </w:rPr>
              <w:tab/>
              <w:t>era</w:t>
            </w:r>
          </w:p>
          <w:p w14:paraId="2887CA4E" w14:textId="5F9E76BA" w:rsidR="007155A5" w:rsidRPr="007155A5" w:rsidRDefault="007155A5" w:rsidP="007155A5">
            <w:pPr>
              <w:rPr>
                <w:lang w:val="en-US"/>
              </w:rPr>
            </w:pPr>
            <w:r w:rsidRPr="007155A5">
              <w:rPr>
                <w:lang w:val="en-US"/>
              </w:rPr>
              <w:tab/>
              <w:t>change</w:t>
            </w:r>
          </w:p>
          <w:p w14:paraId="7C68D7F1" w14:textId="41F9E920" w:rsidR="007155A5" w:rsidRPr="007155A5" w:rsidRDefault="007155A5" w:rsidP="007155A5">
            <w:pPr>
              <w:rPr>
                <w:lang w:val="en-US"/>
              </w:rPr>
            </w:pPr>
            <w:r w:rsidRPr="007155A5">
              <w:rPr>
                <w:lang w:val="en-US"/>
              </w:rPr>
              <w:tab/>
            </w:r>
            <w:r w:rsidR="5A2364FC" w:rsidRPr="007155A5">
              <w:rPr>
                <w:lang w:val="en-US"/>
              </w:rPr>
              <w:t>C</w:t>
            </w:r>
            <w:r w:rsidRPr="007155A5">
              <w:rPr>
                <w:lang w:val="en-US"/>
              </w:rPr>
              <w:t>hronology.</w:t>
            </w:r>
          </w:p>
          <w:p w14:paraId="53D4A0B0" w14:textId="14C9263B" w:rsidR="6DA82C3B" w:rsidRDefault="6DA82C3B" w:rsidP="6DA82C3B">
            <w:pPr>
              <w:rPr>
                <w:lang w:val="en-US"/>
              </w:rPr>
            </w:pPr>
          </w:p>
          <w:p w14:paraId="29BD12CD" w14:textId="70B6C20E" w:rsidR="05EA41BC" w:rsidRDefault="05EA41BC" w:rsidP="6DA82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DA82C3B">
              <w:rPr>
                <w:rFonts w:ascii="Calibri" w:eastAsia="Calibri" w:hAnsi="Calibri" w:cs="Calibri"/>
                <w:lang w:val="en-US"/>
              </w:rPr>
              <w:t xml:space="preserve">Recall, select and </w:t>
            </w:r>
            <w:proofErr w:type="spellStart"/>
            <w:r w:rsidRPr="6DA82C3B">
              <w:rPr>
                <w:rFonts w:ascii="Calibri" w:eastAsia="Calibri" w:hAnsi="Calibri" w:cs="Calibri"/>
                <w:lang w:val="en-US"/>
              </w:rPr>
              <w:t>organise</w:t>
            </w:r>
            <w:proofErr w:type="spellEnd"/>
            <w:r w:rsidRPr="6DA82C3B">
              <w:rPr>
                <w:rFonts w:ascii="Calibri" w:eastAsia="Calibri" w:hAnsi="Calibri" w:cs="Calibri"/>
                <w:lang w:val="en-US"/>
              </w:rPr>
              <w:t xml:space="preserve"> historical </w:t>
            </w:r>
            <w:proofErr w:type="gramStart"/>
            <w:r w:rsidRPr="6DA82C3B">
              <w:rPr>
                <w:rFonts w:ascii="Calibri" w:eastAsia="Calibri" w:hAnsi="Calibri" w:cs="Calibri"/>
                <w:lang w:val="en-US"/>
              </w:rPr>
              <w:t>information</w:t>
            </w:r>
            <w:proofErr w:type="gramEnd"/>
          </w:p>
          <w:p w14:paraId="220E45D3" w14:textId="3E5E18B0" w:rsidR="05EA41BC" w:rsidRDefault="05EA41BC" w:rsidP="6DA82C3B">
            <w:pPr>
              <w:spacing w:line="276" w:lineRule="auto"/>
            </w:pPr>
            <w:r w:rsidRPr="6DA82C3B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67770CC" w14:textId="35756E54" w:rsidR="05EA41BC" w:rsidRDefault="05EA41BC" w:rsidP="6DA82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 w:rsidRPr="6DA82C3B">
              <w:rPr>
                <w:rFonts w:ascii="Calibri" w:eastAsia="Calibri" w:hAnsi="Calibri" w:cs="Calibri"/>
                <w:lang w:val="en-US"/>
              </w:rPr>
              <w:t xml:space="preserve">Communicate their knowledge and </w:t>
            </w:r>
            <w:proofErr w:type="gramStart"/>
            <w:r w:rsidRPr="6DA82C3B">
              <w:rPr>
                <w:rFonts w:ascii="Calibri" w:eastAsia="Calibri" w:hAnsi="Calibri" w:cs="Calibri"/>
                <w:lang w:val="en-US"/>
              </w:rPr>
              <w:t>understanding</w:t>
            </w:r>
            <w:proofErr w:type="gramEnd"/>
          </w:p>
          <w:p w14:paraId="5D312EF0" w14:textId="77777777" w:rsidR="007155A5" w:rsidRPr="007155A5" w:rsidRDefault="007155A5" w:rsidP="007155A5">
            <w:pPr>
              <w:rPr>
                <w:lang w:val="en-US"/>
              </w:rPr>
            </w:pPr>
          </w:p>
          <w:p w14:paraId="0A11EB06" w14:textId="37F212FB" w:rsidR="00AA5BAE" w:rsidRPr="007155A5" w:rsidRDefault="007155A5" w:rsidP="007155A5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7155A5">
              <w:rPr>
                <w:lang w:val="en-US"/>
              </w:rPr>
              <w:t xml:space="preserve">Use literacy, </w:t>
            </w:r>
            <w:proofErr w:type="gramStart"/>
            <w:r w:rsidRPr="007155A5">
              <w:rPr>
                <w:lang w:val="en-US"/>
              </w:rPr>
              <w:t>numeracy</w:t>
            </w:r>
            <w:proofErr w:type="gramEnd"/>
            <w:r w:rsidRPr="007155A5">
              <w:rPr>
                <w:lang w:val="en-US"/>
              </w:rPr>
              <w:t xml:space="preserve"> and computing skills to a good standard in order to communicate information about the past.</w:t>
            </w:r>
          </w:p>
        </w:tc>
      </w:tr>
      <w:tr w:rsidR="008B300C" w14:paraId="2E96D9C6" w14:textId="77777777" w:rsidTr="6DA82C3B">
        <w:tc>
          <w:tcPr>
            <w:tcW w:w="1493" w:type="dxa"/>
          </w:tcPr>
          <w:p w14:paraId="42CFE32E" w14:textId="381BB6F9" w:rsidR="008B300C" w:rsidRDefault="008B30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Links</w:t>
            </w:r>
          </w:p>
        </w:tc>
        <w:tc>
          <w:tcPr>
            <w:tcW w:w="8963" w:type="dxa"/>
          </w:tcPr>
          <w:p w14:paraId="637D3AB4" w14:textId="77777777" w:rsidR="008B300C" w:rsidRDefault="00091D0D">
            <w:pPr>
              <w:rPr>
                <w:lang w:val="en-US"/>
              </w:rPr>
            </w:pPr>
            <w:r>
              <w:rPr>
                <w:lang w:val="en-US"/>
              </w:rPr>
              <w:t>Non-chronological report on Anglo-Saxons, retelling of Beowulf / first person work based on characters in Beowulf story.</w:t>
            </w:r>
          </w:p>
          <w:p w14:paraId="3C4B44B0" w14:textId="12E4E560" w:rsidR="00E86AFA" w:rsidRDefault="00E86AFA">
            <w:pPr>
              <w:rPr>
                <w:lang w:val="en-US"/>
              </w:rPr>
            </w:pPr>
          </w:p>
        </w:tc>
      </w:tr>
    </w:tbl>
    <w:p w14:paraId="65A35A17" w14:textId="77777777" w:rsidR="00AA5BAE" w:rsidRPr="00AA5BAE" w:rsidRDefault="00AA5BAE">
      <w:pPr>
        <w:rPr>
          <w:lang w:val="en-US"/>
        </w:rPr>
      </w:pPr>
    </w:p>
    <w:sectPr w:rsidR="00AA5BAE" w:rsidRPr="00AA5BAE" w:rsidSect="0090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982"/>
    <w:multiLevelType w:val="hybridMultilevel"/>
    <w:tmpl w:val="F16A3108"/>
    <w:lvl w:ilvl="0" w:tplc="6BEA88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E8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A0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6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C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6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0E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2E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4BC"/>
    <w:multiLevelType w:val="hybridMultilevel"/>
    <w:tmpl w:val="4122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3B0"/>
    <w:multiLevelType w:val="hybridMultilevel"/>
    <w:tmpl w:val="3368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6320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B0C"/>
    <w:multiLevelType w:val="hybridMultilevel"/>
    <w:tmpl w:val="B99C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144C9"/>
    <w:multiLevelType w:val="hybridMultilevel"/>
    <w:tmpl w:val="2C5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7F50"/>
    <w:multiLevelType w:val="hybridMultilevel"/>
    <w:tmpl w:val="B6184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865EB"/>
    <w:multiLevelType w:val="hybridMultilevel"/>
    <w:tmpl w:val="DC880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56144"/>
    <w:multiLevelType w:val="hybridMultilevel"/>
    <w:tmpl w:val="690C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374B"/>
    <w:multiLevelType w:val="hybridMultilevel"/>
    <w:tmpl w:val="1750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6388">
    <w:abstractNumId w:val="0"/>
  </w:num>
  <w:num w:numId="2" w16cid:durableId="460731420">
    <w:abstractNumId w:val="5"/>
  </w:num>
  <w:num w:numId="3" w16cid:durableId="1052267945">
    <w:abstractNumId w:val="2"/>
  </w:num>
  <w:num w:numId="4" w16cid:durableId="374239449">
    <w:abstractNumId w:val="6"/>
  </w:num>
  <w:num w:numId="5" w16cid:durableId="2123112456">
    <w:abstractNumId w:val="1"/>
  </w:num>
  <w:num w:numId="6" w16cid:durableId="1935242352">
    <w:abstractNumId w:val="4"/>
  </w:num>
  <w:num w:numId="7" w16cid:durableId="1479685518">
    <w:abstractNumId w:val="8"/>
  </w:num>
  <w:num w:numId="8" w16cid:durableId="1518426250">
    <w:abstractNumId w:val="7"/>
  </w:num>
  <w:num w:numId="9" w16cid:durableId="90021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AE"/>
    <w:rsid w:val="00091D0D"/>
    <w:rsid w:val="00145E01"/>
    <w:rsid w:val="002E3205"/>
    <w:rsid w:val="00321F12"/>
    <w:rsid w:val="00412BC9"/>
    <w:rsid w:val="005C67D6"/>
    <w:rsid w:val="007155A5"/>
    <w:rsid w:val="007A4FED"/>
    <w:rsid w:val="00893B31"/>
    <w:rsid w:val="008B300C"/>
    <w:rsid w:val="00905CCA"/>
    <w:rsid w:val="00AA5BAE"/>
    <w:rsid w:val="00E57FB3"/>
    <w:rsid w:val="00E86AFA"/>
    <w:rsid w:val="00EE56AD"/>
    <w:rsid w:val="00F270BD"/>
    <w:rsid w:val="00F62656"/>
    <w:rsid w:val="05EA41BC"/>
    <w:rsid w:val="503BDD92"/>
    <w:rsid w:val="5A2364FC"/>
    <w:rsid w:val="6DA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C468"/>
  <w15:chartTrackingRefBased/>
  <w15:docId w15:val="{01612FA0-A055-4FFC-A846-ACDFDF0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34311df-7e86-4ce5-bbf5-0edacc3cd9cb" xsi:nil="true"/>
    <Owner xmlns="a34311df-7e86-4ce5-bbf5-0edacc3cd9cb">
      <UserInfo>
        <DisplayName/>
        <AccountId xsi:nil="true"/>
        <AccountType/>
      </UserInfo>
    </Owner>
    <LMS_Mappings xmlns="a34311df-7e86-4ce5-bbf5-0edacc3cd9cb" xsi:nil="true"/>
    <IsNotebookLocked xmlns="a34311df-7e86-4ce5-bbf5-0edacc3cd9cb" xsi:nil="true"/>
    <NotebookType xmlns="a34311df-7e86-4ce5-bbf5-0edacc3cd9cb" xsi:nil="true"/>
    <FolderType xmlns="a34311df-7e86-4ce5-bbf5-0edacc3cd9cb" xsi:nil="true"/>
    <Leaders xmlns="a34311df-7e86-4ce5-bbf5-0edacc3cd9cb">
      <UserInfo>
        <DisplayName/>
        <AccountId xsi:nil="true"/>
        <AccountType/>
      </UserInfo>
    </Leaders>
    <Distribution_Groups xmlns="a34311df-7e86-4ce5-bbf5-0edacc3cd9cb" xsi:nil="true"/>
    <Templates xmlns="a34311df-7e86-4ce5-bbf5-0edacc3cd9cb" xsi:nil="true"/>
    <DefaultSectionNames xmlns="a34311df-7e86-4ce5-bbf5-0edacc3cd9cb" xsi:nil="true"/>
    <TeamsChannelId xmlns="a34311df-7e86-4ce5-bbf5-0edacc3cd9cb" xsi:nil="true"/>
    <Invited_Leaders xmlns="a34311df-7e86-4ce5-bbf5-0edacc3cd9cb" xsi:nil="true"/>
    <CultureName xmlns="a34311df-7e86-4ce5-bbf5-0edacc3cd9cb" xsi:nil="true"/>
    <Invited_Members xmlns="a34311df-7e86-4ce5-bbf5-0edacc3cd9cb" xsi:nil="true"/>
    <Self_Registration_Enabled xmlns="a34311df-7e86-4ce5-bbf5-0edacc3cd9cb" xsi:nil="true"/>
    <AppVersion xmlns="a34311df-7e86-4ce5-bbf5-0edacc3cd9cb" xsi:nil="true"/>
    <Math_Settings xmlns="a34311df-7e86-4ce5-bbf5-0edacc3cd9cb" xsi:nil="true"/>
    <Members xmlns="a34311df-7e86-4ce5-bbf5-0edacc3cd9cb">
      <UserInfo>
        <DisplayName/>
        <AccountId xsi:nil="true"/>
        <AccountType/>
      </UserInfo>
    </Members>
    <Member_Groups xmlns="a34311df-7e86-4ce5-bbf5-0edacc3cd9cb">
      <UserInfo>
        <DisplayName/>
        <AccountId xsi:nil="true"/>
        <AccountType/>
      </UserInfo>
    </Member_Groups>
    <Has_Leaders_Only_SectionGroup xmlns="a34311df-7e86-4ce5-bbf5-0edacc3cd9cb" xsi:nil="true"/>
    <lcf76f155ced4ddcb4097134ff3c332f xmlns="a34311df-7e86-4ce5-bbf5-0edacc3cd9cb">
      <Terms xmlns="http://schemas.microsoft.com/office/infopath/2007/PartnerControls"/>
    </lcf76f155ced4ddcb4097134ff3c332f>
    <TaxCatchAll xmlns="2882bd40-be10-46cd-a0be-7674ebc5f5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37" ma:contentTypeDescription="Create a new document." ma:contentTypeScope="" ma:versionID="81c7abbd10a2ec24c8dc97b1dbeb8ae5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c0967a27ed29568645d1d29e691c2d5a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76dfa6d-210b-4214-b9dd-a04737a8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f97fb53-f31a-4c35-b162-6b02755ba87a}" ma:internalName="TaxCatchAll" ma:showField="CatchAllData" ma:web="2882bd40-be10-46cd-a0be-7674ebc5f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51E6A-8DF4-42E5-AC29-35DCD3B27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D644F-79DC-42A7-8CDE-DD94E01A1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B049B-6A5D-42B0-93E6-73A7F4BB49AF}">
  <ds:schemaRefs>
    <ds:schemaRef ds:uri="http://schemas.microsoft.com/office/2006/metadata/properties"/>
    <ds:schemaRef ds:uri="http://schemas.microsoft.com/office/infopath/2007/PartnerControls"/>
    <ds:schemaRef ds:uri="a34311df-7e86-4ce5-bbf5-0edacc3cd9cb"/>
    <ds:schemaRef ds:uri="2882bd40-be10-46cd-a0be-7674ebc5f5a6"/>
  </ds:schemaRefs>
</ds:datastoreItem>
</file>

<file path=customXml/itemProps4.xml><?xml version="1.0" encoding="utf-8"?>
<ds:datastoreItem xmlns:ds="http://schemas.openxmlformats.org/officeDocument/2006/customXml" ds:itemID="{5BE8B9F3-986F-4B36-BE18-E35B0A7E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11df-7e86-4ce5-bbf5-0edacc3cd9cb"/>
    <ds:schemaRef ds:uri="2882bd40-be10-46cd-a0be-7674ebc5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Jackson</dc:creator>
  <cp:keywords/>
  <dc:description/>
  <cp:lastModifiedBy>Jessica Welch</cp:lastModifiedBy>
  <cp:revision>2</cp:revision>
  <dcterms:created xsi:type="dcterms:W3CDTF">2024-04-14T19:57:00Z</dcterms:created>
  <dcterms:modified xsi:type="dcterms:W3CDTF">2024-04-14T19:57:00Z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